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2463" w:rsidRPr="00BF2463">
        <w:rPr>
          <w:rFonts w:ascii="Verdana" w:hAnsi="Verdana"/>
          <w:sz w:val="18"/>
          <w:szCs w:val="18"/>
        </w:rPr>
        <w:t>„</w:t>
      </w:r>
      <w:r w:rsidR="003F575C" w:rsidRPr="003F575C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BF2463" w:rsidRPr="00BF2463">
        <w:rPr>
          <w:rFonts w:ascii="Verdana" w:hAnsi="Verdana"/>
          <w:sz w:val="18"/>
          <w:szCs w:val="18"/>
        </w:rPr>
        <w:t xml:space="preserve">“ </w:t>
      </w:r>
      <w:r w:rsidR="00BF2463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575C" w:rsidRPr="003F57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F246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575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2463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B8F981-333B-45C5-ADFC-95C16537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2023-01-12T13:19:00Z</dcterms:modified>
</cp:coreProperties>
</file>